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16" w:rsidRDefault="002F199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481E9" wp14:editId="71F8926C">
                <wp:simplePos x="0" y="0"/>
                <wp:positionH relativeFrom="column">
                  <wp:posOffset>172720</wp:posOffset>
                </wp:positionH>
                <wp:positionV relativeFrom="paragraph">
                  <wp:posOffset>8285480</wp:posOffset>
                </wp:positionV>
                <wp:extent cx="6414135" cy="1010920"/>
                <wp:effectExtent l="0" t="0" r="5715" b="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CD" w:rsidRDefault="002F7ACD">
                            <w:pPr>
                              <w:rPr>
                                <w:sz w:val="24"/>
                              </w:rPr>
                            </w:pPr>
                            <w:r w:rsidRPr="002F7ACD">
                              <w:rPr>
                                <w:sz w:val="24"/>
                              </w:rPr>
                              <w:t xml:space="preserve">Retrouvez toutes nos offres sur </w:t>
                            </w:r>
                            <w:hyperlink r:id="rId5" w:history="1">
                              <w:r w:rsidR="002F199E" w:rsidRPr="002F199E">
                                <w:rPr>
                                  <w:rStyle w:val="Lienhypertexte"/>
                                  <w:b/>
                                  <w:color w:val="76923C" w:themeColor="accent3" w:themeShade="BF"/>
                                  <w:sz w:val="36"/>
                                  <w:u w:val="none"/>
                                </w:rPr>
                                <w:t>www.afpa.fr</w:t>
                              </w:r>
                            </w:hyperlink>
                            <w:r w:rsidR="002F199E"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 </w:t>
                            </w:r>
                            <w:r w:rsidR="002F199E">
                              <w:rPr>
                                <w:sz w:val="24"/>
                              </w:rPr>
                              <w:t xml:space="preserve">et l’AFPA Bretagne sur </w:t>
                            </w:r>
                            <w:r w:rsidR="00772C3A">
                              <w:rPr>
                                <w:sz w:val="24"/>
                              </w:rPr>
                              <w:t>les réseaux sociaux</w:t>
                            </w:r>
                          </w:p>
                          <w:p w:rsidR="00772C3A" w:rsidRDefault="00772C3A" w:rsidP="00772C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67D7B1" wp14:editId="02CA8110">
                                  <wp:extent cx="124460" cy="166370"/>
                                  <wp:effectExtent l="0" t="0" r="8890" b="5080"/>
                                  <wp:docPr id="14" name="Image 14" descr="cid:image026.jpg@01D2E91C.DA882FC0">
                                    <a:hlinkClick xmlns:a="http://schemas.openxmlformats.org/drawingml/2006/main" r:id="rId6" tooltip="Faceboo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1" descr="cid:image026.jpg@01D2E91C.DA882FC0">
                                            <a:hlinkClick r:id="rId6" tooltip="Faceboo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C5FB89" wp14:editId="1F4F7D82">
                                  <wp:extent cx="166370" cy="166370"/>
                                  <wp:effectExtent l="0" t="0" r="5080" b="5080"/>
                                  <wp:docPr id="13" name="Image 13" descr="cid:image027.jpg@01D2E91C.DA882FC0">
                                    <a:hlinkClick xmlns:a="http://schemas.openxmlformats.org/drawingml/2006/main" r:id="rId8" tooltip="Twitter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cid:image027.jpg@01D2E91C.DA882FC0">
                                            <a:hlinkClick r:id="rId8" tooltip="Twitter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8E9A53" wp14:editId="44C34189">
                                  <wp:extent cx="193675" cy="193675"/>
                                  <wp:effectExtent l="0" t="0" r="0" b="0"/>
                                  <wp:docPr id="12" name="Image 12" descr="cid:image028.jpg@01D2E91C.DA882FC0">
                                    <a:hlinkClick xmlns:a="http://schemas.openxmlformats.org/drawingml/2006/main" r:id="rId10" tooltip="LinkedIn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 descr="cid:image028.jpg@01D2E91C.DA882FC0">
                                            <a:hlinkClick r:id="rId10" tooltip="LinkedIn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42C763" wp14:editId="5CE7FC57">
                                  <wp:extent cx="193675" cy="193675"/>
                                  <wp:effectExtent l="0" t="0" r="0" b="0"/>
                                  <wp:docPr id="11" name="Image 11" descr="cid:image029.jpg@01D2E91C.DA882FC0">
                                    <a:hlinkClick xmlns:a="http://schemas.openxmlformats.org/drawingml/2006/main" r:id="rId12" tooltip="Viadéo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cid:image029.jpg@01D2E91C.DA882FC0">
                                            <a:hlinkClick r:id="rId12" tooltip="Viadéo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C86FD2" wp14:editId="06769971">
                                  <wp:extent cx="193675" cy="193675"/>
                                  <wp:effectExtent l="0" t="0" r="0" b="0"/>
                                  <wp:docPr id="10" name="Image 10" descr="cid:image030.jpg@01D2E91C.DA882FC0">
                                    <a:hlinkClick xmlns:a="http://schemas.openxmlformats.org/drawingml/2006/main" r:id="rId14" tooltip="Youtube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cid:image030.jpg@01D2E91C.DA882FC0">
                                            <a:hlinkClick r:id="rId14" tooltip="Youtube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2C3A" w:rsidRPr="002F7ACD" w:rsidRDefault="00772C3A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81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6pt;margin-top:652.4pt;width:505.05pt;height: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" stroked="f">
                <v:textbox>
                  <w:txbxContent>
                    <w:p w:rsidR="002F7ACD" w:rsidRDefault="002F7ACD">
                      <w:pPr>
                        <w:rPr>
                          <w:sz w:val="24"/>
                        </w:rPr>
                      </w:pPr>
                      <w:r w:rsidRPr="002F7ACD">
                        <w:rPr>
                          <w:sz w:val="24"/>
                        </w:rPr>
                        <w:t xml:space="preserve">Retrouvez toutes nos offres sur </w:t>
                      </w:r>
                      <w:hyperlink r:id="rId16" w:history="1">
                        <w:r w:rsidR="002F199E" w:rsidRPr="002F199E">
                          <w:rPr>
                            <w:rStyle w:val="Lienhypertexte"/>
                            <w:b/>
                            <w:color w:val="76923C" w:themeColor="accent3" w:themeShade="BF"/>
                            <w:sz w:val="36"/>
                            <w:u w:val="none"/>
                          </w:rPr>
                          <w:t>www.afpa.fr</w:t>
                        </w:r>
                      </w:hyperlink>
                      <w:r w:rsidR="002F199E">
                        <w:rPr>
                          <w:b/>
                          <w:color w:val="76923C" w:themeColor="accent3" w:themeShade="BF"/>
                          <w:sz w:val="28"/>
                        </w:rPr>
                        <w:t xml:space="preserve"> </w:t>
                      </w:r>
                      <w:r w:rsidR="002F199E">
                        <w:rPr>
                          <w:sz w:val="24"/>
                        </w:rPr>
                        <w:t xml:space="preserve">et l’AFPA Bretagne sur </w:t>
                      </w:r>
                      <w:r w:rsidR="00772C3A">
                        <w:rPr>
                          <w:sz w:val="24"/>
                        </w:rPr>
                        <w:t>les réseaux sociaux</w:t>
                      </w:r>
                    </w:p>
                    <w:p w:rsidR="00772C3A" w:rsidRDefault="00772C3A" w:rsidP="00772C3A">
                      <w:pPr>
                        <w:jc w:val="center"/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</w:pPr>
                      <w:r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  <w:drawing>
                          <wp:inline distT="0" distB="0" distL="0" distR="0" wp14:anchorId="3867D7B1" wp14:editId="02CA8110">
                            <wp:extent cx="124460" cy="166370"/>
                            <wp:effectExtent l="0" t="0" r="8890" b="5080"/>
                            <wp:docPr id="14" name="Image 14" descr="cid:image026.jpg@01D2E91C.DA882FC0">
                              <a:hlinkClick xmlns:a="http://schemas.openxmlformats.org/drawingml/2006/main" r:id="rId6" tooltip="Faceboo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 descr="cid:image026.jpg@01D2E91C.DA882FC0">
                                      <a:hlinkClick r:id="rId6" tooltip="Faceboo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  <w:drawing>
                          <wp:inline distT="0" distB="0" distL="0" distR="0" wp14:anchorId="2DC5FB89" wp14:editId="1F4F7D82">
                            <wp:extent cx="166370" cy="166370"/>
                            <wp:effectExtent l="0" t="0" r="5080" b="5080"/>
                            <wp:docPr id="13" name="Image 13" descr="cid:image027.jpg@01D2E91C.DA882FC0">
                              <a:hlinkClick xmlns:a="http://schemas.openxmlformats.org/drawingml/2006/main" r:id="rId8" tooltip="Twitter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cid:image027.jpg@01D2E91C.DA882FC0">
                                      <a:hlinkClick r:id="rId8" tooltip="Twitter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66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r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  <w:drawing>
                          <wp:inline distT="0" distB="0" distL="0" distR="0" wp14:anchorId="478E9A53" wp14:editId="44C34189">
                            <wp:extent cx="193675" cy="193675"/>
                            <wp:effectExtent l="0" t="0" r="0" b="0"/>
                            <wp:docPr id="12" name="Image 12" descr="cid:image028.jpg@01D2E91C.DA882FC0">
                              <a:hlinkClick xmlns:a="http://schemas.openxmlformats.org/drawingml/2006/main" r:id="rId10" tooltip="LinkedIn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 descr="cid:image028.jpg@01D2E91C.DA882FC0">
                                      <a:hlinkClick r:id="rId10" tooltip="LinkedIn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  <w:drawing>
                          <wp:inline distT="0" distB="0" distL="0" distR="0" wp14:anchorId="4042C763" wp14:editId="5CE7FC57">
                            <wp:extent cx="193675" cy="193675"/>
                            <wp:effectExtent l="0" t="0" r="0" b="0"/>
                            <wp:docPr id="11" name="Image 11" descr="cid:image029.jpg@01D2E91C.DA882FC0">
                              <a:hlinkClick xmlns:a="http://schemas.openxmlformats.org/drawingml/2006/main" r:id="rId12" tooltip="Viadéo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cid:image029.jpg@01D2E91C.DA882FC0">
                                      <a:hlinkClick r:id="rId12" tooltip="Viadéo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noProof/>
                          <w:lang w:eastAsia="fr-FR"/>
                        </w:rPr>
                        <w:drawing>
                          <wp:inline distT="0" distB="0" distL="0" distR="0" wp14:anchorId="4AC86FD2" wp14:editId="06769971">
                            <wp:extent cx="193675" cy="193675"/>
                            <wp:effectExtent l="0" t="0" r="0" b="0"/>
                            <wp:docPr id="10" name="Image 10" descr="cid:image030.jpg@01D2E91C.DA882FC0">
                              <a:hlinkClick xmlns:a="http://schemas.openxmlformats.org/drawingml/2006/main" r:id="rId14" tooltip="Youtube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cid:image030.jpg@01D2E91C.DA882FC0">
                                      <a:hlinkClick r:id="rId14" tooltip="Youtube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2C3A" w:rsidRPr="002F7ACD" w:rsidRDefault="00772C3A">
                      <w:pPr>
                        <w:rPr>
                          <w:b/>
                          <w:color w:val="76923C" w:themeColor="accent3" w:themeShade="BF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2B125" wp14:editId="46F2B8E0">
                <wp:simplePos x="0" y="0"/>
                <wp:positionH relativeFrom="column">
                  <wp:posOffset>75565</wp:posOffset>
                </wp:positionH>
                <wp:positionV relativeFrom="paragraph">
                  <wp:posOffset>5403850</wp:posOffset>
                </wp:positionV>
                <wp:extent cx="6943090" cy="288163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88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99E" w:rsidRP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F199E">
                              <w:rPr>
                                <w:sz w:val="36"/>
                              </w:rPr>
                              <w:t>Le parcours de formation est dispensé par le centre AFPA d’Auray</w:t>
                            </w:r>
                          </w:p>
                          <w:p w:rsidR="002F199E" w:rsidRP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</w:rPr>
                              <w:t>d</w:t>
                            </w:r>
                            <w:r w:rsidRPr="002F199E">
                              <w:rPr>
                                <w:sz w:val="36"/>
                              </w:rPr>
                              <w:t>u</w:t>
                            </w:r>
                            <w:proofErr w:type="gramEnd"/>
                            <w:r w:rsidRPr="002F199E">
                              <w:rPr>
                                <w:sz w:val="36"/>
                              </w:rPr>
                              <w:t xml:space="preserve"> 04 octobre 2017 au 30 mars 2018</w:t>
                            </w:r>
                          </w:p>
                          <w:p w:rsidR="002F199E" w:rsidRPr="00FD4871" w:rsidRDefault="002F199E" w:rsidP="002F199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199E" w:rsidRPr="002F199E" w:rsidRDefault="002F199E" w:rsidP="002F199E">
                            <w:pPr>
                              <w:spacing w:after="0" w:line="240" w:lineRule="auto"/>
                              <w:rPr>
                                <w:sz w:val="48"/>
                              </w:rPr>
                            </w:pPr>
                            <w:r w:rsidRPr="002F199E">
                              <w:rPr>
                                <w:sz w:val="48"/>
                              </w:rPr>
                              <w:t>INFORMATION et CASTING le 07 SEPTEMBRE à 09H00</w:t>
                            </w:r>
                          </w:p>
                          <w:p w:rsid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772C3A">
                              <w:rPr>
                                <w:sz w:val="32"/>
                              </w:rPr>
                              <w:t>Prévoir la journée, se munir d’un CV</w:t>
                            </w:r>
                          </w:p>
                          <w:p w:rsidR="00FD4871" w:rsidRPr="00033D32" w:rsidRDefault="00FD4871" w:rsidP="002F19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33D32">
                              <w:rPr>
                                <w:b/>
                                <w:color w:val="00B050"/>
                                <w:sz w:val="32"/>
                              </w:rPr>
                              <w:t>Ou</w:t>
                            </w:r>
                          </w:p>
                          <w:p w:rsidR="00FD4871" w:rsidRPr="00FD4871" w:rsidRDefault="00FD4871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D4871">
                              <w:rPr>
                                <w:sz w:val="48"/>
                                <w:szCs w:val="48"/>
                              </w:rPr>
                              <w:t>Candidature à distance via Skype</w:t>
                            </w:r>
                          </w:p>
                          <w:p w:rsid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Contact </w:t>
                            </w:r>
                            <w:r w:rsidRPr="00772C3A">
                              <w:rPr>
                                <w:b/>
                                <w:color w:val="9BBB59" w:themeColor="accent3"/>
                                <w:sz w:val="36"/>
                              </w:rPr>
                              <w:t xml:space="preserve">: </w:t>
                            </w:r>
                            <w:hyperlink r:id="rId17" w:history="1">
                              <w:r w:rsidRPr="00772C3A">
                                <w:rPr>
                                  <w:rStyle w:val="Lienhypertexte"/>
                                  <w:b/>
                                  <w:color w:val="9BBB59" w:themeColor="accent3"/>
                                  <w:sz w:val="36"/>
                                  <w:u w:val="none"/>
                                </w:rPr>
                                <w:t>stephane.le-roch@afpa.fr</w:t>
                              </w:r>
                            </w:hyperlink>
                          </w:p>
                          <w:p w:rsid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2F199E">
                              <w:rPr>
                                <w:sz w:val="24"/>
                              </w:rPr>
                              <w:t>Financement de la formation pris en charge par le Conseil Régional Bretagne pour les demandeurs d’emploi Possibilité</w:t>
                            </w:r>
                            <w:r w:rsidR="00FD4871">
                              <w:rPr>
                                <w:sz w:val="24"/>
                              </w:rPr>
                              <w:t xml:space="preserve"> de restauration et</w:t>
                            </w:r>
                            <w:r w:rsidRPr="002F199E">
                              <w:rPr>
                                <w:sz w:val="24"/>
                              </w:rPr>
                              <w:t xml:space="preserve"> d’hébergement </w:t>
                            </w:r>
                            <w:r w:rsidR="00FD4871">
                              <w:rPr>
                                <w:sz w:val="24"/>
                              </w:rPr>
                              <w:t xml:space="preserve">(gratuit) </w:t>
                            </w:r>
                            <w:r w:rsidRPr="002F199E">
                              <w:rPr>
                                <w:sz w:val="24"/>
                              </w:rPr>
                              <w:t>sur place</w:t>
                            </w:r>
                          </w:p>
                          <w:p w:rsidR="002F199E" w:rsidRPr="002F199E" w:rsidRDefault="002F199E" w:rsidP="002F19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AFPA AURAY – Route de l’Ecole – Auray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Kervalh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Brech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– 02 97 56 </w:t>
                            </w:r>
                            <w:r w:rsidR="00A426D0">
                              <w:rPr>
                                <w:sz w:val="24"/>
                              </w:rPr>
                              <w:t>41 04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B125" id="_x0000_s1027" type="#_x0000_t202" style="position:absolute;margin-left:5.95pt;margin-top:425.5pt;width:546.7pt;height:2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" stroked="f">
                <v:textbox>
                  <w:txbxContent>
                    <w:p w:rsidR="002F199E" w:rsidRP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2F199E">
                        <w:rPr>
                          <w:sz w:val="36"/>
                        </w:rPr>
                        <w:t>Le parcours de formation est dispensé par le centre AFPA d’Auray</w:t>
                      </w:r>
                    </w:p>
                    <w:p w:rsidR="002F199E" w:rsidRP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d</w:t>
                      </w:r>
                      <w:r w:rsidRPr="002F199E">
                        <w:rPr>
                          <w:sz w:val="36"/>
                        </w:rPr>
                        <w:t>u</w:t>
                      </w:r>
                      <w:proofErr w:type="gramEnd"/>
                      <w:r w:rsidRPr="002F199E">
                        <w:rPr>
                          <w:sz w:val="36"/>
                        </w:rPr>
                        <w:t xml:space="preserve"> 04 octobre 2017 au 30 mars 2018</w:t>
                      </w:r>
                    </w:p>
                    <w:p w:rsidR="002F199E" w:rsidRPr="00FD4871" w:rsidRDefault="002F199E" w:rsidP="002F199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F199E" w:rsidRPr="002F199E" w:rsidRDefault="002F199E" w:rsidP="002F199E">
                      <w:pPr>
                        <w:spacing w:after="0" w:line="240" w:lineRule="auto"/>
                        <w:rPr>
                          <w:sz w:val="48"/>
                        </w:rPr>
                      </w:pPr>
                      <w:r w:rsidRPr="002F199E">
                        <w:rPr>
                          <w:sz w:val="48"/>
                        </w:rPr>
                        <w:t>INFORMATION et CASTING le 07 SEPTEMBRE à 09H00</w:t>
                      </w:r>
                    </w:p>
                    <w:p w:rsid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772C3A">
                        <w:rPr>
                          <w:sz w:val="32"/>
                        </w:rPr>
                        <w:t>Prévoir la journée, se munir d’un CV</w:t>
                      </w:r>
                    </w:p>
                    <w:p w:rsidR="00FD4871" w:rsidRPr="00033D32" w:rsidRDefault="00FD4871" w:rsidP="002F199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033D32">
                        <w:rPr>
                          <w:b/>
                          <w:color w:val="00B050"/>
                          <w:sz w:val="32"/>
                        </w:rPr>
                        <w:t>Ou</w:t>
                      </w:r>
                    </w:p>
                    <w:p w:rsidR="00FD4871" w:rsidRPr="00FD4871" w:rsidRDefault="00FD4871" w:rsidP="002F199E">
                      <w:pPr>
                        <w:spacing w:after="0" w:line="24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D4871">
                        <w:rPr>
                          <w:sz w:val="48"/>
                          <w:szCs w:val="48"/>
                        </w:rPr>
                        <w:t>Candidature à distance via Skype</w:t>
                      </w:r>
                    </w:p>
                    <w:p w:rsid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Contact </w:t>
                      </w:r>
                      <w:r w:rsidRPr="00772C3A">
                        <w:rPr>
                          <w:b/>
                          <w:color w:val="9BBB59" w:themeColor="accent3"/>
                          <w:sz w:val="36"/>
                        </w:rPr>
                        <w:t xml:space="preserve">: </w:t>
                      </w:r>
                      <w:hyperlink r:id="rId18" w:history="1">
                        <w:r w:rsidRPr="00772C3A">
                          <w:rPr>
                            <w:rStyle w:val="Lienhypertexte"/>
                            <w:b/>
                            <w:color w:val="9BBB59" w:themeColor="accent3"/>
                            <w:sz w:val="36"/>
                            <w:u w:val="none"/>
                          </w:rPr>
                          <w:t>stephane.le-roch@afpa.fr</w:t>
                        </w:r>
                      </w:hyperlink>
                    </w:p>
                    <w:p w:rsid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2F199E">
                        <w:rPr>
                          <w:sz w:val="24"/>
                        </w:rPr>
                        <w:t>Financement de la formation pris en charge par le Conseil Régional Bretagne pour les demandeurs d’emploi Possibilité</w:t>
                      </w:r>
                      <w:r w:rsidR="00FD4871">
                        <w:rPr>
                          <w:sz w:val="24"/>
                        </w:rPr>
                        <w:t xml:space="preserve"> de restauration et</w:t>
                      </w:r>
                      <w:r w:rsidRPr="002F199E">
                        <w:rPr>
                          <w:sz w:val="24"/>
                        </w:rPr>
                        <w:t xml:space="preserve"> d’hébergement </w:t>
                      </w:r>
                      <w:r w:rsidR="00FD4871">
                        <w:rPr>
                          <w:sz w:val="24"/>
                        </w:rPr>
                        <w:t xml:space="preserve">(gratuit) </w:t>
                      </w:r>
                      <w:r w:rsidRPr="002F199E">
                        <w:rPr>
                          <w:sz w:val="24"/>
                        </w:rPr>
                        <w:t>sur place</w:t>
                      </w:r>
                    </w:p>
                    <w:p w:rsidR="002F199E" w:rsidRPr="002F199E" w:rsidRDefault="002F199E" w:rsidP="002F199E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AFPA AURAY – Route de l’Ecole – Auray </w:t>
                      </w:r>
                      <w:proofErr w:type="spellStart"/>
                      <w:r>
                        <w:rPr>
                          <w:sz w:val="24"/>
                        </w:rPr>
                        <w:t>Kervalh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en </w:t>
                      </w:r>
                      <w:proofErr w:type="spellStart"/>
                      <w:r>
                        <w:rPr>
                          <w:sz w:val="24"/>
                        </w:rPr>
                        <w:t>Brech</w:t>
                      </w:r>
                      <w:proofErr w:type="spellEnd"/>
                      <w:r>
                        <w:rPr>
                          <w:sz w:val="24"/>
                        </w:rPr>
                        <w:t xml:space="preserve"> – 02 97 56 </w:t>
                      </w:r>
                      <w:r w:rsidR="00A426D0">
                        <w:rPr>
                          <w:sz w:val="24"/>
                        </w:rPr>
                        <w:t>41 04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B3A72" wp14:editId="0BEE15C9">
                <wp:simplePos x="0" y="0"/>
                <wp:positionH relativeFrom="column">
                  <wp:posOffset>81280</wp:posOffset>
                </wp:positionH>
                <wp:positionV relativeFrom="paragraph">
                  <wp:posOffset>4584700</wp:posOffset>
                </wp:positionV>
                <wp:extent cx="6943725" cy="1403985"/>
                <wp:effectExtent l="0" t="0" r="28575" b="2730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B8" w:rsidRPr="00C655B8" w:rsidRDefault="00C655B8" w:rsidP="00C655B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655B8">
                              <w:rPr>
                                <w:rFonts w:cstheme="minorHAnsi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Jeux, activités sportives, excursions, mini-club, apéritifs, sketchs, soirées dansantes : </w:t>
                            </w:r>
                            <w:r w:rsidRPr="00C655B8">
                              <w:rPr>
                                <w:rFonts w:cstheme="minorHAnsi"/>
                                <w:b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l’Animateur d’activités touristiques et de loisirs </w:t>
                            </w:r>
                            <w:r w:rsidRPr="00C655B8">
                              <w:rPr>
                                <w:rFonts w:cstheme="minorHAnsi"/>
                                <w:sz w:val="24"/>
                                <w:szCs w:val="21"/>
                                <w:shd w:val="clear" w:color="auto" w:fill="FFFFFF"/>
                              </w:rPr>
                              <w:t>se plie en quatre pour rendre le séjour des touristes agréable et éviter qu’ils ne s'ennuient. Les hôtels-clubs, villages de vacances, campings et bateaux de croisière sont sa scène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B3A72" id="_x0000_s1028" type="#_x0000_t202" style="position:absolute;margin-left:6.4pt;margin-top:361pt;width:54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">
                <v:textbox style="mso-fit-shape-to-text:t">
                  <w:txbxContent>
                    <w:p w:rsidR="00C655B8" w:rsidRPr="00C655B8" w:rsidRDefault="00C655B8" w:rsidP="00C655B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C655B8">
                        <w:rPr>
                          <w:rFonts w:cstheme="minorHAnsi"/>
                          <w:sz w:val="24"/>
                          <w:szCs w:val="21"/>
                          <w:shd w:val="clear" w:color="auto" w:fill="FFFFFF"/>
                        </w:rPr>
                        <w:t xml:space="preserve">Jeux, activités sportives, excursions, mini-club, apéritifs, sketchs, soirées dansantes : </w:t>
                      </w:r>
                      <w:r w:rsidRPr="00C655B8">
                        <w:rPr>
                          <w:rFonts w:cstheme="minorHAnsi"/>
                          <w:b/>
                          <w:sz w:val="24"/>
                          <w:szCs w:val="21"/>
                          <w:shd w:val="clear" w:color="auto" w:fill="FFFFFF"/>
                        </w:rPr>
                        <w:t xml:space="preserve">l’Animateur d’activités touristiques et de loisirs </w:t>
                      </w:r>
                      <w:r w:rsidRPr="00C655B8">
                        <w:rPr>
                          <w:rFonts w:cstheme="minorHAnsi"/>
                          <w:sz w:val="24"/>
                          <w:szCs w:val="21"/>
                          <w:shd w:val="clear" w:color="auto" w:fill="FFFFFF"/>
                        </w:rPr>
                        <w:t>se plie en quatre pour rendre le séjour des touristes agréable et éviter qu’ils ne s'ennuient. Les hôtels-clubs, villages de vacances, campings et bateaux de croisière sont sa scène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7C688DA" wp14:editId="267CDBF4">
            <wp:simplePos x="0" y="0"/>
            <wp:positionH relativeFrom="column">
              <wp:posOffset>1807210</wp:posOffset>
            </wp:positionH>
            <wp:positionV relativeFrom="paragraph">
              <wp:posOffset>3214370</wp:posOffset>
            </wp:positionV>
            <wp:extent cx="3238500" cy="1285875"/>
            <wp:effectExtent l="0" t="0" r="0" b="9525"/>
            <wp:wrapSquare wrapText="bothSides"/>
            <wp:docPr id="7" name="Image 7" descr="Résultat de recherche d'images pour &quot;animateur village vacan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nimateur village vacanc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9" b="4054"/>
                    <a:stretch/>
                  </pic:blipFill>
                  <pic:spPr bwMode="auto">
                    <a:xfrm>
                      <a:off x="0" y="0"/>
                      <a:ext cx="3238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F0EE16E" wp14:editId="18EAFEDF">
            <wp:simplePos x="0" y="0"/>
            <wp:positionH relativeFrom="column">
              <wp:posOffset>3766185</wp:posOffset>
            </wp:positionH>
            <wp:positionV relativeFrom="paragraph">
              <wp:posOffset>1843405</wp:posOffset>
            </wp:positionV>
            <wp:extent cx="3238500" cy="1285875"/>
            <wp:effectExtent l="0" t="0" r="0" b="9525"/>
            <wp:wrapSquare wrapText="bothSides"/>
            <wp:docPr id="6" name="Image 6" descr="Résultat de recherche d'images pour &quot;animateur village vacan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nimateur village vacanc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r="3743"/>
                    <a:stretch/>
                  </pic:blipFill>
                  <pic:spPr bwMode="auto">
                    <a:xfrm>
                      <a:off x="0" y="0"/>
                      <a:ext cx="3238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A40768C" wp14:editId="6610A1EA">
            <wp:simplePos x="0" y="0"/>
            <wp:positionH relativeFrom="column">
              <wp:posOffset>81915</wp:posOffset>
            </wp:positionH>
            <wp:positionV relativeFrom="paragraph">
              <wp:posOffset>1851660</wp:posOffset>
            </wp:positionV>
            <wp:extent cx="3238500" cy="1276350"/>
            <wp:effectExtent l="0" t="0" r="0" b="0"/>
            <wp:wrapSquare wrapText="bothSides"/>
            <wp:docPr id="1" name="Image 1" descr="Résultat de recherche d'images pour &quot;animateur village vacan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nimateur village vacanc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0" b="4730"/>
                    <a:stretch/>
                  </pic:blipFill>
                  <pic:spPr bwMode="auto">
                    <a:xfrm>
                      <a:off x="0" y="0"/>
                      <a:ext cx="3238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433F36"/>
          <w:sz w:val="19"/>
          <w:szCs w:val="19"/>
          <w:lang w:eastAsia="fr-FR"/>
        </w:rPr>
        <w:drawing>
          <wp:anchor distT="0" distB="0" distL="114300" distR="114300" simplePos="0" relativeHeight="251661312" behindDoc="0" locked="0" layoutInCell="1" allowOverlap="1" wp14:anchorId="27206BAC" wp14:editId="21CF5AE9">
            <wp:simplePos x="0" y="0"/>
            <wp:positionH relativeFrom="column">
              <wp:posOffset>5049520</wp:posOffset>
            </wp:positionH>
            <wp:positionV relativeFrom="paragraph">
              <wp:posOffset>-581660</wp:posOffset>
            </wp:positionV>
            <wp:extent cx="1972310" cy="1063625"/>
            <wp:effectExtent l="0" t="0" r="8890" b="3175"/>
            <wp:wrapNone/>
            <wp:docPr id="3" name="Image 3" descr="http://agora.afpanet/fileadmin/Communication/images/Accueil/LogoAf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ora.afpanet/fileadmin/Communication/images/Accueil/LogoAfp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83D0D" wp14:editId="7E7ACBC0">
                <wp:simplePos x="0" y="0"/>
                <wp:positionH relativeFrom="column">
                  <wp:posOffset>77470</wp:posOffset>
                </wp:positionH>
                <wp:positionV relativeFrom="paragraph">
                  <wp:posOffset>-584200</wp:posOffset>
                </wp:positionV>
                <wp:extent cx="6934200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B8" w:rsidRPr="00C655B8" w:rsidRDefault="00C655B8" w:rsidP="00C655B8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 w:rsidRPr="00C655B8">
                              <w:rPr>
                                <w:sz w:val="40"/>
                              </w:rPr>
                              <w:t>VOUS CHERCHEZ</w:t>
                            </w:r>
                          </w:p>
                          <w:p w:rsidR="00C655B8" w:rsidRPr="00C655B8" w:rsidRDefault="00DF5483" w:rsidP="00C655B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C655B8">
                              <w:rPr>
                                <w:sz w:val="32"/>
                              </w:rPr>
                              <w:t>Une</w:t>
                            </w:r>
                            <w:r w:rsidR="00C655B8" w:rsidRPr="00C655B8">
                              <w:rPr>
                                <w:sz w:val="32"/>
                              </w:rPr>
                              <w:t xml:space="preserve"> </w:t>
                            </w:r>
                            <w:r w:rsidR="00C655B8" w:rsidRPr="00C655B8">
                              <w:rPr>
                                <w:b/>
                                <w:sz w:val="32"/>
                              </w:rPr>
                              <w:t>formation</w:t>
                            </w:r>
                            <w:r w:rsidR="00C655B8" w:rsidRPr="00C655B8">
                              <w:rPr>
                                <w:sz w:val="32"/>
                              </w:rPr>
                              <w:t xml:space="preserve">, un </w:t>
                            </w:r>
                            <w:r w:rsidR="00C655B8" w:rsidRPr="00C655B8">
                              <w:rPr>
                                <w:b/>
                                <w:sz w:val="32"/>
                              </w:rPr>
                              <w:t>métier</w:t>
                            </w:r>
                            <w:r w:rsidR="00C655B8" w:rsidRPr="00C655B8">
                              <w:rPr>
                                <w:sz w:val="32"/>
                              </w:rPr>
                              <w:t xml:space="preserve">, un </w:t>
                            </w:r>
                            <w:r w:rsidR="00C655B8" w:rsidRPr="00C655B8">
                              <w:rPr>
                                <w:b/>
                                <w:sz w:val="32"/>
                              </w:rPr>
                              <w:t>emploi ?</w:t>
                            </w:r>
                          </w:p>
                          <w:p w:rsidR="00C655B8" w:rsidRDefault="00C655B8" w:rsidP="00C655B8">
                            <w:pPr>
                              <w:spacing w:after="0" w:line="240" w:lineRule="auto"/>
                            </w:pPr>
                          </w:p>
                          <w:p w:rsidR="00C655B8" w:rsidRPr="00C655B8" w:rsidRDefault="00C655B8" w:rsidP="00C655B8">
                            <w:pPr>
                              <w:spacing w:after="0" w:line="240" w:lineRule="auto"/>
                              <w:rPr>
                                <w:sz w:val="40"/>
                              </w:rPr>
                            </w:pPr>
                            <w:r w:rsidRPr="00C655B8">
                              <w:rPr>
                                <w:sz w:val="40"/>
                              </w:rPr>
                              <w:t>AVEC L’AFPA BRETAGNE, DEVENEZ</w:t>
                            </w:r>
                          </w:p>
                          <w:p w:rsidR="00C655B8" w:rsidRPr="00772C3A" w:rsidRDefault="00C655B8" w:rsidP="00C655B8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48"/>
                              </w:rPr>
                            </w:pPr>
                            <w:r w:rsidRPr="00772C3A">
                              <w:rPr>
                                <w:b/>
                                <w:color w:val="9BBB59" w:themeColor="accent3"/>
                                <w:sz w:val="48"/>
                              </w:rPr>
                              <w:t>Animateur/trice d’activités touristiques et de loisirs</w:t>
                            </w:r>
                          </w:p>
                          <w:p w:rsidR="00C655B8" w:rsidRPr="00C655B8" w:rsidRDefault="00C655B8" w:rsidP="00C655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</w:t>
                            </w:r>
                            <w:r w:rsidRPr="00C655B8">
                              <w:rPr>
                                <w:b/>
                                <w:sz w:val="32"/>
                              </w:rPr>
                              <w:t>n métier qui bouge</w:t>
                            </w:r>
                          </w:p>
                          <w:p w:rsidR="00C655B8" w:rsidRPr="00C655B8" w:rsidRDefault="00C655B8" w:rsidP="00C655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Pr="00C655B8">
                              <w:rPr>
                                <w:b/>
                                <w:sz w:val="32"/>
                              </w:rPr>
                              <w:t>e nombreux débouchés</w:t>
                            </w:r>
                          </w:p>
                          <w:p w:rsidR="00C655B8" w:rsidRPr="00C655B8" w:rsidRDefault="00C655B8" w:rsidP="00C655B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Pr="00C655B8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C655B8">
                              <w:rPr>
                                <w:b/>
                                <w:sz w:val="32"/>
                              </w:rPr>
                              <w:t xml:space="preserve"> emploi</w:t>
                            </w: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C655B8">
                              <w:rPr>
                                <w:b/>
                                <w:sz w:val="32"/>
                              </w:rPr>
                              <w:t xml:space="preserve"> en France et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83D0D" id="_x0000_s1029" type="#_x0000_t202" style="position:absolute;margin-left:6.1pt;margin-top:-46pt;width:54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" filled="f" stroked="f">
                <v:textbox style="mso-fit-shape-to-text:t">
                  <w:txbxContent>
                    <w:p w:rsidR="00C655B8" w:rsidRPr="00C655B8" w:rsidRDefault="00C655B8" w:rsidP="00C655B8">
                      <w:pPr>
                        <w:spacing w:after="0" w:line="240" w:lineRule="auto"/>
                        <w:rPr>
                          <w:sz w:val="40"/>
                        </w:rPr>
                      </w:pPr>
                      <w:r w:rsidRPr="00C655B8">
                        <w:rPr>
                          <w:sz w:val="40"/>
                        </w:rPr>
                        <w:t>VOUS CHERCHEZ</w:t>
                      </w:r>
                    </w:p>
                    <w:p w:rsidR="00C655B8" w:rsidRPr="00C655B8" w:rsidRDefault="00DF5483" w:rsidP="00C655B8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bookmarkStart w:id="1" w:name="_GoBack"/>
                      <w:bookmarkEnd w:id="1"/>
                      <w:r w:rsidRPr="00C655B8">
                        <w:rPr>
                          <w:sz w:val="32"/>
                        </w:rPr>
                        <w:t>Une</w:t>
                      </w:r>
                      <w:r w:rsidR="00C655B8" w:rsidRPr="00C655B8">
                        <w:rPr>
                          <w:sz w:val="32"/>
                        </w:rPr>
                        <w:t xml:space="preserve"> </w:t>
                      </w:r>
                      <w:r w:rsidR="00C655B8" w:rsidRPr="00C655B8">
                        <w:rPr>
                          <w:b/>
                          <w:sz w:val="32"/>
                        </w:rPr>
                        <w:t>formation</w:t>
                      </w:r>
                      <w:r w:rsidR="00C655B8" w:rsidRPr="00C655B8">
                        <w:rPr>
                          <w:sz w:val="32"/>
                        </w:rPr>
                        <w:t xml:space="preserve">, un </w:t>
                      </w:r>
                      <w:r w:rsidR="00C655B8" w:rsidRPr="00C655B8">
                        <w:rPr>
                          <w:b/>
                          <w:sz w:val="32"/>
                        </w:rPr>
                        <w:t>métier</w:t>
                      </w:r>
                      <w:r w:rsidR="00C655B8" w:rsidRPr="00C655B8">
                        <w:rPr>
                          <w:sz w:val="32"/>
                        </w:rPr>
                        <w:t xml:space="preserve">, un </w:t>
                      </w:r>
                      <w:r w:rsidR="00C655B8" w:rsidRPr="00C655B8">
                        <w:rPr>
                          <w:b/>
                          <w:sz w:val="32"/>
                        </w:rPr>
                        <w:t>emploi ?</w:t>
                      </w:r>
                    </w:p>
                    <w:p w:rsidR="00C655B8" w:rsidRDefault="00C655B8" w:rsidP="00C655B8">
                      <w:pPr>
                        <w:spacing w:after="0" w:line="240" w:lineRule="auto"/>
                      </w:pPr>
                    </w:p>
                    <w:p w:rsidR="00C655B8" w:rsidRPr="00C655B8" w:rsidRDefault="00C655B8" w:rsidP="00C655B8">
                      <w:pPr>
                        <w:spacing w:after="0" w:line="240" w:lineRule="auto"/>
                        <w:rPr>
                          <w:sz w:val="40"/>
                        </w:rPr>
                      </w:pPr>
                      <w:r w:rsidRPr="00C655B8">
                        <w:rPr>
                          <w:sz w:val="40"/>
                        </w:rPr>
                        <w:t>AVEC L’AFPA BRETAGNE, DEVENEZ</w:t>
                      </w:r>
                    </w:p>
                    <w:p w:rsidR="00C655B8" w:rsidRPr="00772C3A" w:rsidRDefault="00C655B8" w:rsidP="00C655B8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48"/>
                        </w:rPr>
                      </w:pPr>
                      <w:r w:rsidRPr="00772C3A">
                        <w:rPr>
                          <w:b/>
                          <w:color w:val="9BBB59" w:themeColor="accent3"/>
                          <w:sz w:val="48"/>
                        </w:rPr>
                        <w:t>Animateur/trice d’activités touristiques et de loisirs</w:t>
                      </w:r>
                    </w:p>
                    <w:p w:rsidR="00C655B8" w:rsidRPr="00C655B8" w:rsidRDefault="00C655B8" w:rsidP="00C655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u</w:t>
                      </w:r>
                      <w:r w:rsidRPr="00C655B8">
                        <w:rPr>
                          <w:b/>
                          <w:sz w:val="32"/>
                        </w:rPr>
                        <w:t>n métier qui bouge</w:t>
                      </w:r>
                    </w:p>
                    <w:p w:rsidR="00C655B8" w:rsidRPr="00C655B8" w:rsidRDefault="00C655B8" w:rsidP="00C655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</w:t>
                      </w:r>
                      <w:r w:rsidRPr="00C655B8">
                        <w:rPr>
                          <w:b/>
                          <w:sz w:val="32"/>
                        </w:rPr>
                        <w:t>e nombreux débouchés</w:t>
                      </w:r>
                    </w:p>
                    <w:p w:rsidR="00C655B8" w:rsidRPr="00C655B8" w:rsidRDefault="00C655B8" w:rsidP="00C655B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</w:t>
                      </w:r>
                      <w:r w:rsidRPr="00C655B8">
                        <w:rPr>
                          <w:b/>
                          <w:sz w:val="32"/>
                        </w:rPr>
                        <w:t>e</w:t>
                      </w: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C655B8">
                        <w:rPr>
                          <w:b/>
                          <w:sz w:val="32"/>
                        </w:rPr>
                        <w:t xml:space="preserve"> emploi</w:t>
                      </w: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C655B8">
                        <w:rPr>
                          <w:b/>
                          <w:sz w:val="32"/>
                        </w:rPr>
                        <w:t xml:space="preserve"> en France et à l’étranger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A16" w:rsidSect="002F7ACD">
      <w:pgSz w:w="11906" w:h="16838"/>
      <w:pgMar w:top="141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8AB3A7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8.25pt" o:bullet="t">
        <v:imagedata r:id="rId1" o:title="BD21299_"/>
      </v:shape>
    </w:pict>
  </w:numPicBullet>
  <w:abstractNum w:abstractNumId="0">
    <w:nsid w:val="48581756"/>
    <w:multiLevelType w:val="hybridMultilevel"/>
    <w:tmpl w:val="9946864E"/>
    <w:lvl w:ilvl="0" w:tplc="CC84991E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D"/>
    <w:rsid w:val="00033D32"/>
    <w:rsid w:val="000C6E0B"/>
    <w:rsid w:val="002F199E"/>
    <w:rsid w:val="002F7ACD"/>
    <w:rsid w:val="00333CA0"/>
    <w:rsid w:val="00346282"/>
    <w:rsid w:val="00772C3A"/>
    <w:rsid w:val="009713EE"/>
    <w:rsid w:val="00A426D0"/>
    <w:rsid w:val="00B2606D"/>
    <w:rsid w:val="00C57DE2"/>
    <w:rsid w:val="00C655B8"/>
    <w:rsid w:val="00DF5483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34CF-53CB-480A-A069-779DBE4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A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55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1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FPA_BRETAGNE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stephane.le-roch@afpa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fr.viadeo.com/fr/company/afpa" TargetMode="External"/><Relationship Id="rId17" Type="http://schemas.openxmlformats.org/officeDocument/2006/relationships/hyperlink" Target="mailto:stephane.le-roch@afpa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pa.fr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Afpa.breizh/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://www.afpa.fr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linkedin.com/company/afpa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user/AfpaWebTv" TargetMode="External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Ambeaud Maryse</dc:creator>
  <cp:lastModifiedBy>Bonnard Jean-marc</cp:lastModifiedBy>
  <cp:revision>6</cp:revision>
  <cp:lastPrinted>2017-08-17T09:42:00Z</cp:lastPrinted>
  <dcterms:created xsi:type="dcterms:W3CDTF">2017-08-17T08:31:00Z</dcterms:created>
  <dcterms:modified xsi:type="dcterms:W3CDTF">2017-08-17T12:42:00Z</dcterms:modified>
</cp:coreProperties>
</file>